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6D55" w14:textId="77777777" w:rsidR="00C3648D" w:rsidRPr="009D0496" w:rsidRDefault="00C3648D" w:rsidP="009D049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B103D46" w14:textId="45827617" w:rsidR="004B380E" w:rsidRDefault="008032C3" w:rsidP="00F25C16">
      <w:pPr>
        <w:pStyle w:val="NoSpacing"/>
      </w:pPr>
      <w:r>
        <w:t xml:space="preserve">Nr. </w:t>
      </w:r>
      <w:proofErr w:type="spellStart"/>
      <w:r>
        <w:t>Inreg</w:t>
      </w:r>
      <w:proofErr w:type="spellEnd"/>
      <w:r>
        <w:t xml:space="preserve"> 6098 din 10.10.2023</w:t>
      </w:r>
      <w:bookmarkStart w:id="0" w:name="_GoBack"/>
      <w:bookmarkEnd w:id="0"/>
    </w:p>
    <w:p w14:paraId="353CD77D" w14:textId="4386F771" w:rsidR="00854CFC" w:rsidRDefault="00854CFC" w:rsidP="00854CFC">
      <w:pPr>
        <w:shd w:val="clear" w:color="auto" w:fill="FFFFFF"/>
        <w:spacing w:after="39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COMUNICAT DE PRESA</w:t>
      </w:r>
    </w:p>
    <w:p w14:paraId="7A239E90" w14:textId="462D68E0" w:rsidR="00854CFC" w:rsidRDefault="00854CFC" w:rsidP="00854CFC">
      <w:pPr>
        <w:shd w:val="clear" w:color="auto" w:fill="FFFFFF"/>
        <w:spacing w:after="39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PNRR: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Fonduri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Romania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moderna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reformata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!</w:t>
      </w:r>
    </w:p>
    <w:p w14:paraId="2840977D" w14:textId="77777777" w:rsidR="006B1DD4" w:rsidRDefault="00854CFC" w:rsidP="006B1DD4">
      <w:pPr>
        <w:shd w:val="clear" w:color="auto" w:fill="FFFFFF"/>
        <w:spacing w:after="390"/>
        <w:jc w:val="center"/>
      </w:pPr>
      <w:proofErr w:type="spellStart"/>
      <w:r w:rsidRPr="00990F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Lansare</w:t>
      </w:r>
      <w:proofErr w:type="spellEnd"/>
      <w:r w:rsidRPr="00990F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proofErr w:type="spellStart"/>
      <w:r w:rsidRPr="00990F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proiect</w:t>
      </w:r>
      <w:proofErr w:type="spellEnd"/>
      <w:r w:rsidRPr="00990F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: </w:t>
      </w:r>
      <w:r w:rsidR="004421C5" w:rsidRPr="004421C5">
        <w:t xml:space="preserve"> </w:t>
      </w:r>
      <w:r w:rsidR="006B1DD4">
        <w:t>„DOTAREA CU MOBILIER, MATERIALE DIADACTICE SI ECHIPAMENTE DIGITALE A SCOLII GIMNAZIALE DIN COMUNA SUSANI, JUDETUL VALCEA”</w:t>
      </w:r>
    </w:p>
    <w:p w14:paraId="0E0378D4" w14:textId="7F9BD801" w:rsidR="00A526A1" w:rsidRDefault="00C432B6" w:rsidP="00A526A1">
      <w:pPr>
        <w:shd w:val="clear" w:color="auto" w:fill="FFFFFF"/>
        <w:spacing w:after="390"/>
        <w:jc w:val="both"/>
      </w:pPr>
      <w:r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COMUNA </w:t>
      </w:r>
      <w:r w:rsidR="00A526A1">
        <w:rPr>
          <w:rFonts w:ascii="Times New Roman" w:hAnsi="Times New Roman" w:cs="Times New Roman"/>
          <w:b/>
          <w:sz w:val="20"/>
          <w:szCs w:val="20"/>
        </w:rPr>
        <w:t>SUSANI</w:t>
      </w:r>
      <w:r w:rsidR="00736F42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, JUDET </w:t>
      </w:r>
      <w:r w:rsidR="00A526A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VALCEA</w:t>
      </w:r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cu </w:t>
      </w:r>
      <w:proofErr w:type="spellStart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sediul</w:t>
      </w:r>
      <w:proofErr w:type="spellEnd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in </w:t>
      </w:r>
      <w:proofErr w:type="spellStart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Judetul</w:t>
      </w:r>
      <w:proofErr w:type="spellEnd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="00A526A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VALCEA</w:t>
      </w:r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, </w:t>
      </w:r>
      <w:proofErr w:type="spellStart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Comuna</w:t>
      </w:r>
      <w:proofErr w:type="spellEnd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="00A526A1">
        <w:rPr>
          <w:rFonts w:ascii="Times New Roman" w:hAnsi="Times New Roman" w:cs="Times New Roman"/>
          <w:b/>
          <w:sz w:val="20"/>
          <w:szCs w:val="20"/>
        </w:rPr>
        <w:t>SUSANI</w:t>
      </w:r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,</w:t>
      </w:r>
      <w:r w:rsidR="006F2E7C" w:rsidRPr="00C577D8">
        <w:rPr>
          <w:rFonts w:ascii="Times New Roman" w:hAnsi="Times New Roman" w:cs="Times New Roman"/>
          <w:sz w:val="20"/>
          <w:szCs w:val="20"/>
        </w:rPr>
        <w:t xml:space="preserve"> </w:t>
      </w:r>
      <w:r w:rsidR="00A526A1">
        <w:t>247691, tel. 0250764225, fax 0250764225, e-mail: primariasusani@yahoo.com, cod fiscal 2573977,</w:t>
      </w:r>
      <w:r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 </w:t>
      </w:r>
      <w:r w:rsidR="00847929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in </w:t>
      </w:r>
      <w:proofErr w:type="spellStart"/>
      <w:r w:rsidR="00847929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calitate</w:t>
      </w:r>
      <w:proofErr w:type="spellEnd"/>
      <w:r w:rsidR="00847929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de </w:t>
      </w:r>
      <w:proofErr w:type="spellStart"/>
      <w:r w:rsidR="00847929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B</w:t>
      </w:r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eneficiar</w:t>
      </w:r>
      <w:proofErr w:type="spellEnd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si</w:t>
      </w:r>
      <w:proofErr w:type="spellEnd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Unitatea</w:t>
      </w:r>
      <w:proofErr w:type="spellEnd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Executiva</w:t>
      </w:r>
      <w:proofErr w:type="spellEnd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pentru</w:t>
      </w:r>
      <w:proofErr w:type="spellEnd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Finantarea</w:t>
      </w:r>
      <w:proofErr w:type="spellEnd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Invatamantului</w:t>
      </w:r>
      <w:proofErr w:type="spellEnd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Superior, a </w:t>
      </w:r>
      <w:proofErr w:type="spellStart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Cercetarii</w:t>
      </w:r>
      <w:proofErr w:type="spellEnd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si</w:t>
      </w:r>
      <w:proofErr w:type="spellEnd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Dezvoltarii</w:t>
      </w:r>
      <w:proofErr w:type="spellEnd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si</w:t>
      </w:r>
      <w:proofErr w:type="spellEnd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Inovarii</w:t>
      </w:r>
      <w:proofErr w:type="spellEnd"/>
      <w:r w:rsidR="001D3C36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(UEFISCDI) in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numele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si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pentru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Ministerul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Edducatiei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, in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calitate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de coordinator de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reforme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si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investitii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pentru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Planul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National de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Redresare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si</w:t>
      </w:r>
      <w:proofErr w:type="spellEnd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Rezilienta</w:t>
      </w:r>
      <w:proofErr w:type="spellEnd"/>
      <w:r w:rsidR="000D6BA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al </w:t>
      </w:r>
      <w:proofErr w:type="spellStart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finantarii</w:t>
      </w:r>
      <w:proofErr w:type="spellEnd"/>
      <w:r w:rsidR="00DE0B01" w:rsidRPr="00C577D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hAnsi="Times New Roman" w:cs="Times New Roman"/>
          <w:sz w:val="20"/>
          <w:szCs w:val="20"/>
        </w:rPr>
        <w:t>Componenta</w:t>
      </w:r>
      <w:proofErr w:type="spellEnd"/>
      <w:r w:rsidR="00A80455" w:rsidRPr="00C577D8">
        <w:rPr>
          <w:rFonts w:ascii="Times New Roman" w:hAnsi="Times New Roman" w:cs="Times New Roman"/>
          <w:sz w:val="20"/>
          <w:szCs w:val="20"/>
        </w:rPr>
        <w:t xml:space="preserve"> C15: </w:t>
      </w:r>
      <w:proofErr w:type="spellStart"/>
      <w:r w:rsidR="00A80455" w:rsidRPr="00C577D8">
        <w:rPr>
          <w:rFonts w:ascii="Times New Roman" w:hAnsi="Times New Roman" w:cs="Times New Roman"/>
          <w:sz w:val="20"/>
          <w:szCs w:val="20"/>
        </w:rPr>
        <w:t>Educație</w:t>
      </w:r>
      <w:proofErr w:type="spellEnd"/>
      <w:r w:rsidR="00A80455" w:rsidRPr="00C577D8">
        <w:rPr>
          <w:rFonts w:ascii="Times New Roman" w:hAnsi="Times New Roman" w:cs="Times New Roman"/>
          <w:sz w:val="20"/>
          <w:szCs w:val="20"/>
        </w:rPr>
        <w:t xml:space="preserve"> </w:t>
      </w:r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/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Reforma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4.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Crearea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unei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rute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profesionale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complete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pentru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învățământul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tehnic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superior/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Investiția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13. </w:t>
      </w:r>
      <w:proofErr w:type="spellStart"/>
      <w:proofErr w:type="gram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Echiparea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laboratoarelor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informatice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din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școlile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educație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formare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profesională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(EFP)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/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Investiția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14.</w:t>
      </w:r>
      <w:proofErr w:type="gram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Echiparea</w:t>
      </w:r>
      <w:proofErr w:type="spellEnd"/>
      <w:proofErr w:type="gram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 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atelierelor</w:t>
      </w:r>
      <w:proofErr w:type="spellEnd"/>
      <w:proofErr w:type="gram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practică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din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unitățile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 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învățământ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profesional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tehnic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Reforma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5. </w:t>
      </w:r>
      <w:proofErr w:type="spellStart"/>
      <w:proofErr w:type="gram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Adoptarea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cadrului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legislativ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pentru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digitalizarea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educației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/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Investiția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9.</w:t>
      </w:r>
      <w:proofErr w:type="gram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proofErr w:type="gram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Asigurarea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echipamentelor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a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resurselor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tehnologice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digitale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pentru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unitățile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învățământ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precum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Reforma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6.</w:t>
      </w:r>
      <w:proofErr w:type="gram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Actualizarea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cadrului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legislativ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pentru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gram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</w:t>
      </w:r>
      <w:proofErr w:type="gram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asigura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standarde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ecologice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proiectare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construcție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dotare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sistemul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învățământ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preuniversitar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/</w:t>
      </w:r>
      <w:proofErr w:type="spellStart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Investiția</w:t>
      </w:r>
      <w:proofErr w:type="spellEnd"/>
      <w:r w:rsidR="00A80455" w:rsidRPr="00C577D8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11. </w:t>
      </w:r>
      <w:proofErr w:type="spellStart"/>
      <w:proofErr w:type="gram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Asigurarea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dotărilor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pentru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sălile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clasă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preuniversitare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laboratoarele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/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atelierele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școlare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anunță</w:t>
      </w:r>
      <w:proofErr w:type="spellEnd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public </w:t>
      </w:r>
      <w:proofErr w:type="spellStart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semnarea</w:t>
      </w:r>
      <w:proofErr w:type="spellEnd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contractu</w:t>
      </w:r>
      <w:r w:rsidR="00736F42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lui</w:t>
      </w:r>
      <w:proofErr w:type="spellEnd"/>
      <w:r w:rsidR="00736F42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de </w:t>
      </w:r>
      <w:proofErr w:type="spellStart"/>
      <w:r w:rsidR="00736F42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finanțare</w:t>
      </w:r>
      <w:proofErr w:type="spellEnd"/>
      <w:r w:rsidR="00736F42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nr.</w:t>
      </w:r>
      <w:proofErr w:type="gramEnd"/>
      <w:r w:rsidR="006F2E7C" w:rsidRPr="00990F5A">
        <w:rPr>
          <w:rFonts w:ascii="Times New Roman" w:hAnsi="Times New Roman" w:cs="Times New Roman"/>
          <w:sz w:val="20"/>
          <w:szCs w:val="20"/>
        </w:rPr>
        <w:t xml:space="preserve">  </w:t>
      </w:r>
      <w:r w:rsidR="00A526A1">
        <w:t xml:space="preserve">1639DOT ⁄ 2023 </w:t>
      </w:r>
      <w:proofErr w:type="spellStart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pentru</w:t>
      </w:r>
      <w:proofErr w:type="spellEnd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proiectul</w:t>
      </w:r>
      <w:proofErr w:type="spellEnd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cu </w:t>
      </w:r>
      <w:proofErr w:type="spellStart"/>
      <w:r w:rsidR="00A80455"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titlul</w:t>
      </w:r>
      <w:proofErr w:type="spellEnd"/>
      <w:r w:rsidRPr="00990F5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A526A1">
        <w:t>„DOTAREA CU MOBILIER, MATERIALE DIADACTICE SI ECHIPAMENTE DIGITALE A SCOLII GIMNAZIALE DIN COMUNA SUSANI, JUDETUL VALCEA”</w:t>
      </w:r>
    </w:p>
    <w:p w14:paraId="3AF483C7" w14:textId="363F1ECE" w:rsidR="00C577D8" w:rsidRPr="0052620A" w:rsidRDefault="00A80455" w:rsidP="00A526A1">
      <w:pPr>
        <w:shd w:val="clear" w:color="auto" w:fill="FFFFFF"/>
        <w:spacing w:after="390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</w:pPr>
      <w:proofErr w:type="spellStart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Obiecti</w:t>
      </w:r>
      <w:r w:rsidR="00C577D8"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vele</w:t>
      </w:r>
      <w:proofErr w:type="spellEnd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acestei</w:t>
      </w:r>
      <w:proofErr w:type="spellEnd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investitii</w:t>
      </w:r>
      <w:proofErr w:type="spellEnd"/>
      <w:r w:rsidR="00C432B6"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:</w:t>
      </w:r>
    </w:p>
    <w:p w14:paraId="4B44780B" w14:textId="77777777" w:rsidR="00863223" w:rsidRPr="0052620A" w:rsidRDefault="00863223" w:rsidP="00863223">
      <w:pPr>
        <w:keepNext/>
        <w:keepLine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52620A">
        <w:rPr>
          <w:rFonts w:ascii="Times New Roman" w:hAnsi="Times New Roman" w:cs="Times New Roman"/>
          <w:b/>
          <w:sz w:val="20"/>
          <w:szCs w:val="20"/>
        </w:rPr>
        <w:t>Obiectivul</w:t>
      </w:r>
      <w:proofErr w:type="spellEnd"/>
      <w:r w:rsidRPr="0052620A">
        <w:rPr>
          <w:rFonts w:ascii="Times New Roman" w:hAnsi="Times New Roman" w:cs="Times New Roman"/>
          <w:b/>
          <w:sz w:val="20"/>
          <w:szCs w:val="20"/>
        </w:rPr>
        <w:t xml:space="preserve"> 1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Dezvoltarea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competențelor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digitale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elevilor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SUSANI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2620A">
        <w:rPr>
          <w:rFonts w:ascii="Times New Roman" w:hAnsi="Times New Roman" w:cs="Times New Roman"/>
          <w:sz w:val="20"/>
          <w:szCs w:val="20"/>
        </w:rPr>
        <w:t>asigurarea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infrastructurii</w:t>
      </w:r>
      <w:proofErr w:type="spellEnd"/>
      <w:proofErr w:type="gram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resursele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tehnologice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necesare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: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laborator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informatic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echipamente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dedicate 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structurii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Scolii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Gimnaziale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noastra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localizata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zona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rurala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defavorizata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pana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la 30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iunie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2024. </w:t>
      </w:r>
    </w:p>
    <w:p w14:paraId="453D6C0D" w14:textId="77777777" w:rsidR="00863223" w:rsidRPr="0052620A" w:rsidRDefault="00863223" w:rsidP="00863223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620A">
        <w:rPr>
          <w:rFonts w:ascii="Times New Roman" w:hAnsi="Times New Roman" w:cs="Times New Roman"/>
          <w:b/>
          <w:sz w:val="20"/>
          <w:szCs w:val="20"/>
        </w:rPr>
        <w:t>Obiectivul</w:t>
      </w:r>
      <w:proofErr w:type="spellEnd"/>
      <w:r w:rsidRPr="0052620A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Sporirea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calității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siguranței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mediilor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învățare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Scoala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Gimnaziala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2620A">
        <w:rPr>
          <w:rFonts w:ascii="Times New Roman" w:hAnsi="Times New Roman" w:cs="Times New Roman"/>
          <w:sz w:val="20"/>
          <w:szCs w:val="20"/>
        </w:rPr>
        <w:t xml:space="preserve">din 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Comuna</w:t>
      </w:r>
      <w:proofErr w:type="spellEnd"/>
      <w:proofErr w:type="gramEnd"/>
      <w:r w:rsidRPr="0052620A">
        <w:rPr>
          <w:rFonts w:ascii="Times New Roman" w:hAnsi="Times New Roman" w:cs="Times New Roman"/>
          <w:sz w:val="20"/>
          <w:szCs w:val="20"/>
        </w:rPr>
        <w:t xml:space="preserve"> SUSANI,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Judet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Valcea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dotarea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vederea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îndeplinirii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standardelor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calitate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sălile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clasă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laboratorul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informatica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laborator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stiinte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, cabinet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multidisciplinar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sala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sport,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inclusiv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dotări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echipamente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educaționale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specializate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elevii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 din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ciclul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primar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gimnazial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prescolari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provin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din zone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defavorizate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52620A">
        <w:rPr>
          <w:rFonts w:ascii="Times New Roman" w:hAnsi="Times New Roman" w:cs="Times New Roman"/>
          <w:sz w:val="20"/>
          <w:szCs w:val="20"/>
        </w:rPr>
        <w:t>pana</w:t>
      </w:r>
      <w:proofErr w:type="spellEnd"/>
      <w:proofErr w:type="gramEnd"/>
      <w:r w:rsidRPr="0052620A">
        <w:rPr>
          <w:rFonts w:ascii="Times New Roman" w:hAnsi="Times New Roman" w:cs="Times New Roman"/>
          <w:sz w:val="20"/>
          <w:szCs w:val="20"/>
        </w:rPr>
        <w:t xml:space="preserve"> la data de 30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iunie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2024.</w:t>
      </w:r>
    </w:p>
    <w:p w14:paraId="7BE9908B" w14:textId="6066FE5F" w:rsidR="009253AC" w:rsidRPr="0052620A" w:rsidRDefault="009253AC" w:rsidP="00863223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În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urma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realizării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acestor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investiții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va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rezulta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>dezvoltarea</w:t>
      </w:r>
      <w:proofErr w:type="spellEnd"/>
      <w:r w:rsidRPr="0052620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educației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se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va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crea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un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mediu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prielnic</w:t>
      </w:r>
      <w:proofErr w:type="spellEnd"/>
      <w:proofErr w:type="gram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 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desfă</w:t>
      </w:r>
      <w:proofErr w:type="gram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șurării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activităților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didactice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proofErr w:type="spellStart"/>
      <w:proofErr w:type="gram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Investițiile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vor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contribui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în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mod natural la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creșterea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calității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educaționale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cu impact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atât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asupra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elevilor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cât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și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asupra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cadrelor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didatice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.</w:t>
      </w:r>
      <w:proofErr w:type="gramEnd"/>
    </w:p>
    <w:p w14:paraId="6A293E67" w14:textId="663F3510" w:rsidR="00990F5A" w:rsidRPr="0052620A" w:rsidRDefault="00863223" w:rsidP="00C577D8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2620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totală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Contractului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finanțare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941.528,00 lei , din care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eligibilă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din PNRR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cuantum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791.200,00 lei,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TVA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eligibil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aferentă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150.328,00 lei,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iar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sumelor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neeligibile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620A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2620A">
        <w:rPr>
          <w:rFonts w:ascii="Times New Roman" w:hAnsi="Times New Roman" w:cs="Times New Roman"/>
          <w:sz w:val="20"/>
          <w:szCs w:val="20"/>
        </w:rPr>
        <w:t xml:space="preserve"> de 0,00 lei</w:t>
      </w:r>
      <w:r w:rsidR="00990F5A" w:rsidRPr="0052620A">
        <w:rPr>
          <w:rFonts w:ascii="Times New Roman" w:hAnsi="Times New Roman" w:cs="Times New Roman"/>
          <w:sz w:val="20"/>
          <w:szCs w:val="20"/>
        </w:rPr>
        <w:t>.</w:t>
      </w:r>
    </w:p>
    <w:p w14:paraId="47453556" w14:textId="39F5E852" w:rsidR="00C432B6" w:rsidRPr="0052620A" w:rsidRDefault="00C432B6" w:rsidP="00C577D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proofErr w:type="spellStart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Perioada</w:t>
      </w:r>
      <w:proofErr w:type="spellEnd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 xml:space="preserve"> de </w:t>
      </w:r>
      <w:proofErr w:type="spellStart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implementare</w:t>
      </w:r>
      <w:proofErr w:type="spellEnd"/>
      <w:r w:rsidR="004813E6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: </w:t>
      </w:r>
      <w:r w:rsidR="00863223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3</w:t>
      </w:r>
      <w:r w:rsidR="00943016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1.0</w:t>
      </w:r>
      <w:r w:rsidR="00863223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8</w:t>
      </w:r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.2023-31.12.2024.</w:t>
      </w:r>
    </w:p>
    <w:p w14:paraId="5C2828B4" w14:textId="29DE57EC" w:rsidR="00B53795" w:rsidRPr="0052620A" w:rsidRDefault="00B53795" w:rsidP="00C577D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</w:pPr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 xml:space="preserve">Cod </w:t>
      </w:r>
      <w:proofErr w:type="spellStart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apel</w:t>
      </w:r>
      <w:proofErr w:type="spellEnd"/>
      <w:r w:rsidRPr="0052620A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:</w:t>
      </w:r>
      <w:r w:rsidR="004813E6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F-PNRR-</w:t>
      </w:r>
      <w:proofErr w:type="spellStart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Dotari</w:t>
      </w:r>
      <w:proofErr w:type="spellEnd"/>
      <w:r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-2023</w:t>
      </w:r>
      <w:r w:rsidR="00863223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-1850</w:t>
      </w:r>
    </w:p>
    <w:p w14:paraId="74F58B5C" w14:textId="77777777" w:rsidR="00C577D8" w:rsidRPr="0052620A" w:rsidRDefault="00C577D8" w:rsidP="00C577D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</w:pPr>
    </w:p>
    <w:p w14:paraId="10E62953" w14:textId="680E5DE3" w:rsidR="00C577D8" w:rsidRPr="0052620A" w:rsidRDefault="004813E6" w:rsidP="00C577D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</w:pPr>
      <w:r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Date contact</w:t>
      </w:r>
      <w:r w:rsidR="00C432B6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:</w:t>
      </w:r>
      <w:r w:rsidR="00AA5E49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Comuna</w:t>
      </w:r>
      <w:proofErr w:type="spellEnd"/>
      <w:r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="0052620A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SUSANI, </w:t>
      </w:r>
      <w:proofErr w:type="spellStart"/>
      <w:r w:rsidR="0052620A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Judet</w:t>
      </w:r>
      <w:proofErr w:type="spellEnd"/>
      <w:r w:rsidR="0052620A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VALCEA</w:t>
      </w:r>
      <w:r w:rsidR="00C432B6" w:rsidRPr="0052620A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br/>
      </w:r>
      <w:proofErr w:type="spellStart"/>
      <w:r w:rsidR="00C432B6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Primar</w:t>
      </w:r>
      <w:proofErr w:type="spellEnd"/>
      <w:r w:rsidR="00C432B6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 xml:space="preserve"> </w:t>
      </w:r>
      <w:r w:rsidR="0052620A" w:rsidRPr="0052620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  <w:t>TUDOR DANIEL CONSTANTIN</w:t>
      </w:r>
    </w:p>
    <w:p w14:paraId="690F97E0" w14:textId="4B83AD25" w:rsidR="006F72F3" w:rsidRPr="0052620A" w:rsidRDefault="006F72F3" w:rsidP="00C577D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</w:pPr>
      <w:r w:rsidRPr="0052620A">
        <w:rPr>
          <w:rFonts w:ascii="Times New Roman" w:hAnsi="Times New Roman" w:cs="Times New Roman"/>
          <w:sz w:val="20"/>
          <w:szCs w:val="20"/>
        </w:rPr>
        <w:t>http://</w:t>
      </w:r>
      <w:r w:rsidR="0052620A"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www.comuna-susani.ro</w:t>
      </w:r>
    </w:p>
    <w:p w14:paraId="5F96A6C0" w14:textId="6D305703" w:rsidR="00C577D8" w:rsidRPr="0052620A" w:rsidRDefault="004813E6" w:rsidP="00C577D8">
      <w:pPr>
        <w:shd w:val="clear" w:color="auto" w:fill="FFFFFF"/>
        <w:rPr>
          <w:rFonts w:ascii="Times New Roman" w:hAnsi="Times New Roman" w:cs="Times New Roman"/>
          <w:b/>
          <w:bCs/>
          <w:color w:val="1D2228"/>
          <w:sz w:val="20"/>
          <w:szCs w:val="20"/>
          <w:shd w:val="clear" w:color="auto" w:fill="FFFFFF"/>
        </w:rPr>
      </w:pPr>
      <w:proofErr w:type="gramStart"/>
      <w:r w:rsidRPr="0052620A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52620A">
        <w:rPr>
          <w:rFonts w:ascii="Times New Roman" w:hAnsi="Times New Roman" w:cs="Times New Roman"/>
          <w:sz w:val="20"/>
          <w:szCs w:val="20"/>
        </w:rPr>
        <w:t>:</w:t>
      </w:r>
      <w:r w:rsidRPr="0052620A">
        <w:rPr>
          <w:rFonts w:ascii="Times New Roman" w:hAnsi="Times New Roman" w:cs="Times New Roman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r w:rsidR="0052620A">
        <w:rPr>
          <w:rFonts w:ascii="Times New Roman" w:hAnsi="Times New Roman" w:cs="Times New Roman"/>
          <w:i/>
          <w:iCs/>
          <w:sz w:val="20"/>
          <w:szCs w:val="20"/>
          <w:lang w:val="ro-RO"/>
        </w:rPr>
        <w:t>:</w:t>
      </w:r>
      <w:r w:rsidR="0052620A">
        <w:t>primariasusani@yahoo.com</w:t>
      </w:r>
    </w:p>
    <w:p w14:paraId="0AF02CD4" w14:textId="73A7A06F" w:rsidR="00C577D8" w:rsidRPr="0052620A" w:rsidRDefault="004813E6" w:rsidP="0052620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/>
        </w:rPr>
      </w:pPr>
      <w:r w:rsidRPr="0052620A">
        <w:rPr>
          <w:rFonts w:ascii="Times New Roman" w:hAnsi="Times New Roman" w:cs="Times New Roman"/>
          <w:b/>
          <w:bCs/>
          <w:color w:val="1D2228"/>
          <w:sz w:val="20"/>
          <w:szCs w:val="20"/>
          <w:shd w:val="clear" w:color="auto" w:fill="FFFFFF"/>
        </w:rPr>
        <w:t>Tel. Fax. :</w:t>
      </w:r>
      <w:r w:rsidR="00990F5A" w:rsidRPr="0052620A">
        <w:rPr>
          <w:rFonts w:ascii="Times New Roman" w:hAnsi="Times New Roman" w:cs="Times New Roman"/>
          <w:color w:val="71777D"/>
          <w:sz w:val="20"/>
          <w:szCs w:val="20"/>
          <w:shd w:val="clear" w:color="auto" w:fill="FFFFFF"/>
        </w:rPr>
        <w:t xml:space="preserve"> </w:t>
      </w:r>
      <w:r w:rsidR="0052620A">
        <w:t>0250764225</w:t>
      </w:r>
    </w:p>
    <w:p w14:paraId="60144499" w14:textId="77777777" w:rsidR="00C432B6" w:rsidRPr="00F25C16" w:rsidRDefault="00C432B6" w:rsidP="00C577D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</w:pPr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„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Apel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de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proiecte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gestionat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de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Unitatea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Executiva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pentru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Finantarea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Invatamantului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Superior, a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Cercetarii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,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Dezvoltarii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si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Inovarii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(UEFISCDI), in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numele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si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pentru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Ministerul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Educatiei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,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finantat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din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fonduri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europene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prin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Planul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National de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Rederesare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si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Rezilienta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al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Romaniei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si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din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fonduri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 xml:space="preserve"> </w:t>
      </w:r>
      <w:proofErr w:type="spellStart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nationale</w:t>
      </w:r>
      <w:proofErr w:type="spellEnd"/>
      <w:r w:rsidRPr="00F25C16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val="en-US"/>
        </w:rPr>
        <w:t>”</w:t>
      </w:r>
    </w:p>
    <w:p w14:paraId="04988D7C" w14:textId="77777777" w:rsidR="00C432B6" w:rsidRPr="00B53795" w:rsidRDefault="00C432B6" w:rsidP="009D0496">
      <w:pPr>
        <w:shd w:val="clear" w:color="auto" w:fill="FFFFFF"/>
        <w:spacing w:after="39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</w:pPr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„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Conținutul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acestui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material nu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reprezintă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în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mod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obligatoriu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poziția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oficială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a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Uniunii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Europene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sau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a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Guvernului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 xml:space="preserve"> </w:t>
      </w:r>
      <w:proofErr w:type="spellStart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României</w:t>
      </w:r>
      <w:proofErr w:type="spellEnd"/>
      <w:r w:rsidRPr="00B53795">
        <w:rPr>
          <w:rFonts w:ascii="Times New Roman" w:eastAsia="Times New Roman" w:hAnsi="Times New Roman" w:cs="Times New Roman"/>
          <w:color w:val="222222"/>
          <w:sz w:val="18"/>
          <w:szCs w:val="18"/>
          <w:lang w:val="en-US"/>
        </w:rPr>
        <w:t>”</w:t>
      </w:r>
    </w:p>
    <w:sectPr w:rsidR="00C432B6" w:rsidRPr="00B53795" w:rsidSect="0054054F">
      <w:headerReference w:type="default" r:id="rId9"/>
      <w:footerReference w:type="default" r:id="rId10"/>
      <w:pgSz w:w="11906" w:h="16838"/>
      <w:pgMar w:top="1584" w:right="1267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AC071" w14:textId="77777777" w:rsidR="00295C87" w:rsidRDefault="00295C87" w:rsidP="00C3648D">
      <w:r>
        <w:separator/>
      </w:r>
    </w:p>
  </w:endnote>
  <w:endnote w:type="continuationSeparator" w:id="0">
    <w:p w14:paraId="27CE2D9C" w14:textId="77777777" w:rsidR="00295C87" w:rsidRDefault="00295C87" w:rsidP="00C3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CBFB" w14:textId="77777777" w:rsidR="00B53795" w:rsidRPr="00B53795" w:rsidRDefault="00B53795" w:rsidP="00B53795">
    <w:pPr>
      <w:rPr>
        <w:rFonts w:ascii="Times New Roman" w:hAnsi="Times New Roman" w:cs="Times New Roman"/>
        <w:b/>
        <w:sz w:val="24"/>
        <w:szCs w:val="24"/>
      </w:rPr>
    </w:pPr>
    <w:r w:rsidRPr="00B53795">
      <w:rPr>
        <w:rFonts w:ascii="Times New Roman" w:hAnsi="Times New Roman" w:cs="Times New Roman"/>
        <w:b/>
        <w:sz w:val="24"/>
        <w:szCs w:val="24"/>
      </w:rPr>
      <w:t xml:space="preserve">PNRR. </w:t>
    </w:r>
    <w:proofErr w:type="spellStart"/>
    <w:r w:rsidRPr="00B53795">
      <w:rPr>
        <w:rFonts w:ascii="Times New Roman" w:hAnsi="Times New Roman" w:cs="Times New Roman"/>
        <w:b/>
        <w:sz w:val="24"/>
        <w:szCs w:val="24"/>
      </w:rPr>
      <w:t>Finantat</w:t>
    </w:r>
    <w:proofErr w:type="spellEnd"/>
    <w:r w:rsidRPr="00B53795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B53795">
      <w:rPr>
        <w:rFonts w:ascii="Times New Roman" w:hAnsi="Times New Roman" w:cs="Times New Roman"/>
        <w:b/>
        <w:sz w:val="24"/>
        <w:szCs w:val="24"/>
      </w:rPr>
      <w:t>Uniunea</w:t>
    </w:r>
    <w:proofErr w:type="spellEnd"/>
    <w:r w:rsidRPr="00B5379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B53795">
      <w:rPr>
        <w:rFonts w:ascii="Times New Roman" w:hAnsi="Times New Roman" w:cs="Times New Roman"/>
        <w:b/>
        <w:sz w:val="24"/>
        <w:szCs w:val="24"/>
      </w:rPr>
      <w:t>Europeana</w:t>
    </w:r>
    <w:proofErr w:type="spellEnd"/>
    <w:r w:rsidRPr="00B53795">
      <w:rPr>
        <w:rFonts w:ascii="Times New Roman" w:hAnsi="Times New Roman" w:cs="Times New Roman"/>
        <w:b/>
        <w:sz w:val="24"/>
        <w:szCs w:val="24"/>
      </w:rPr>
      <w:t xml:space="preserve"> –</w:t>
    </w:r>
    <w:proofErr w:type="spellStart"/>
    <w:r w:rsidRPr="00B53795">
      <w:rPr>
        <w:rFonts w:ascii="Times New Roman" w:hAnsi="Times New Roman" w:cs="Times New Roman"/>
        <w:b/>
        <w:sz w:val="24"/>
        <w:szCs w:val="24"/>
      </w:rPr>
      <w:t>UrmatoareaGeneratieUE</w:t>
    </w:r>
    <w:proofErr w:type="spellEnd"/>
  </w:p>
  <w:p w14:paraId="69B5D70C" w14:textId="0D56F600" w:rsidR="00B53795" w:rsidRDefault="00295C87">
    <w:pPr>
      <w:pStyle w:val="Footer"/>
    </w:pPr>
    <w:hyperlink r:id="rId1" w:history="1">
      <w:r w:rsidR="00B53795" w:rsidRPr="002D4ECA">
        <w:rPr>
          <w:rStyle w:val="Hyperlink"/>
        </w:rPr>
        <w:t>https://mfe.gov.ro/pnrr/</w:t>
      </w:r>
    </w:hyperlink>
    <w:r w:rsidR="00B53795">
      <w:tab/>
    </w:r>
    <w:r w:rsidR="00B53795">
      <w:tab/>
    </w:r>
    <w:hyperlink r:id="rId2" w:history="1">
      <w:r w:rsidR="00B53795" w:rsidRPr="002D4ECA">
        <w:rPr>
          <w:rStyle w:val="Hyperlink"/>
        </w:rPr>
        <w:t>https://facebook.com/PNRROficial/</w:t>
      </w:r>
    </w:hyperlink>
  </w:p>
  <w:p w14:paraId="0FE9A66D" w14:textId="77777777" w:rsidR="00B53795" w:rsidRDefault="00B53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A3BC5" w14:textId="77777777" w:rsidR="00295C87" w:rsidRDefault="00295C87" w:rsidP="00C3648D">
      <w:r>
        <w:separator/>
      </w:r>
    </w:p>
  </w:footnote>
  <w:footnote w:type="continuationSeparator" w:id="0">
    <w:p w14:paraId="69ED80DF" w14:textId="77777777" w:rsidR="00295C87" w:rsidRDefault="00295C87" w:rsidP="00C3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B383A" w14:textId="72B22B68" w:rsidR="00C3648D" w:rsidRDefault="0085208F" w:rsidP="00C3648D">
    <w:pPr>
      <w:jc w:val="center"/>
    </w:pPr>
    <w:r w:rsidRPr="0085208F">
      <w:rPr>
        <w:rFonts w:ascii="Calibri" w:eastAsia="Calibri" w:hAnsi="Calibri" w:cs="Times New Roman"/>
        <w:noProof/>
        <w:sz w:val="20"/>
        <w:szCs w:val="20"/>
        <w:lang w:val="ro-RO" w:eastAsia="ro-RO"/>
      </w:rPr>
      <w:drawing>
        <wp:anchor distT="0" distB="0" distL="114300" distR="114300" simplePos="0" relativeHeight="251659264" behindDoc="0" locked="0" layoutInCell="1" allowOverlap="1" wp14:anchorId="38382EFD" wp14:editId="0775D7CF">
          <wp:simplePos x="0" y="0"/>
          <wp:positionH relativeFrom="column">
            <wp:posOffset>-914400</wp:posOffset>
          </wp:positionH>
          <wp:positionV relativeFrom="paragraph">
            <wp:posOffset>-396875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C66"/>
    <w:multiLevelType w:val="multilevel"/>
    <w:tmpl w:val="25F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9B"/>
    <w:rsid w:val="00051EE1"/>
    <w:rsid w:val="00096A20"/>
    <w:rsid w:val="000D054F"/>
    <w:rsid w:val="000D6BA1"/>
    <w:rsid w:val="00123780"/>
    <w:rsid w:val="00124521"/>
    <w:rsid w:val="001350B3"/>
    <w:rsid w:val="00137422"/>
    <w:rsid w:val="00147CE2"/>
    <w:rsid w:val="00176F1A"/>
    <w:rsid w:val="00196923"/>
    <w:rsid w:val="001A7274"/>
    <w:rsid w:val="001D3C36"/>
    <w:rsid w:val="001E01E1"/>
    <w:rsid w:val="00257911"/>
    <w:rsid w:val="00270907"/>
    <w:rsid w:val="002822CA"/>
    <w:rsid w:val="00291D80"/>
    <w:rsid w:val="00295C87"/>
    <w:rsid w:val="002A0B55"/>
    <w:rsid w:val="002B379E"/>
    <w:rsid w:val="002B53ED"/>
    <w:rsid w:val="00331A35"/>
    <w:rsid w:val="0036281A"/>
    <w:rsid w:val="00365403"/>
    <w:rsid w:val="00374C13"/>
    <w:rsid w:val="003932A4"/>
    <w:rsid w:val="00397AF6"/>
    <w:rsid w:val="003A1C1D"/>
    <w:rsid w:val="003A20D9"/>
    <w:rsid w:val="003F634D"/>
    <w:rsid w:val="004008E9"/>
    <w:rsid w:val="004421C5"/>
    <w:rsid w:val="00454C4C"/>
    <w:rsid w:val="0045589B"/>
    <w:rsid w:val="0047014A"/>
    <w:rsid w:val="004813E6"/>
    <w:rsid w:val="004B380E"/>
    <w:rsid w:val="004B7F54"/>
    <w:rsid w:val="004C6700"/>
    <w:rsid w:val="005106B0"/>
    <w:rsid w:val="0052620A"/>
    <w:rsid w:val="00537619"/>
    <w:rsid w:val="0054054F"/>
    <w:rsid w:val="00560FB5"/>
    <w:rsid w:val="00573E6F"/>
    <w:rsid w:val="00594B38"/>
    <w:rsid w:val="005A149C"/>
    <w:rsid w:val="005D6D28"/>
    <w:rsid w:val="00623693"/>
    <w:rsid w:val="00643FFB"/>
    <w:rsid w:val="006A03D4"/>
    <w:rsid w:val="006B1DD4"/>
    <w:rsid w:val="006C6089"/>
    <w:rsid w:val="006F2E7C"/>
    <w:rsid w:val="006F72F3"/>
    <w:rsid w:val="00722DFA"/>
    <w:rsid w:val="007353F8"/>
    <w:rsid w:val="00736F42"/>
    <w:rsid w:val="00745D53"/>
    <w:rsid w:val="00756CE5"/>
    <w:rsid w:val="00783ACC"/>
    <w:rsid w:val="00793BF5"/>
    <w:rsid w:val="007D5488"/>
    <w:rsid w:val="007D54DC"/>
    <w:rsid w:val="007E7FB1"/>
    <w:rsid w:val="007F49C1"/>
    <w:rsid w:val="00802A13"/>
    <w:rsid w:val="008032C3"/>
    <w:rsid w:val="008173B4"/>
    <w:rsid w:val="008211BF"/>
    <w:rsid w:val="00832235"/>
    <w:rsid w:val="00847929"/>
    <w:rsid w:val="0085208F"/>
    <w:rsid w:val="00854CFC"/>
    <w:rsid w:val="00863223"/>
    <w:rsid w:val="00875B42"/>
    <w:rsid w:val="008A1DE6"/>
    <w:rsid w:val="008A629E"/>
    <w:rsid w:val="008B6F25"/>
    <w:rsid w:val="008D4354"/>
    <w:rsid w:val="008D4373"/>
    <w:rsid w:val="008D7031"/>
    <w:rsid w:val="008F116B"/>
    <w:rsid w:val="008F46CE"/>
    <w:rsid w:val="009009AB"/>
    <w:rsid w:val="00911D95"/>
    <w:rsid w:val="0091397C"/>
    <w:rsid w:val="009253AC"/>
    <w:rsid w:val="0092738D"/>
    <w:rsid w:val="00934C8F"/>
    <w:rsid w:val="00934D59"/>
    <w:rsid w:val="00940CD9"/>
    <w:rsid w:val="00943016"/>
    <w:rsid w:val="00946E93"/>
    <w:rsid w:val="00947883"/>
    <w:rsid w:val="009610B3"/>
    <w:rsid w:val="0097270E"/>
    <w:rsid w:val="00990F5A"/>
    <w:rsid w:val="009A4DC5"/>
    <w:rsid w:val="009A6B6C"/>
    <w:rsid w:val="009C7D73"/>
    <w:rsid w:val="009D0496"/>
    <w:rsid w:val="00A14321"/>
    <w:rsid w:val="00A22749"/>
    <w:rsid w:val="00A47327"/>
    <w:rsid w:val="00A50199"/>
    <w:rsid w:val="00A526A1"/>
    <w:rsid w:val="00A57F59"/>
    <w:rsid w:val="00A6768C"/>
    <w:rsid w:val="00A702A5"/>
    <w:rsid w:val="00A80455"/>
    <w:rsid w:val="00A81E7B"/>
    <w:rsid w:val="00AA5E49"/>
    <w:rsid w:val="00AB7810"/>
    <w:rsid w:val="00AC35AB"/>
    <w:rsid w:val="00AE2D12"/>
    <w:rsid w:val="00AF79E7"/>
    <w:rsid w:val="00B04307"/>
    <w:rsid w:val="00B53795"/>
    <w:rsid w:val="00B63FB8"/>
    <w:rsid w:val="00B765BF"/>
    <w:rsid w:val="00BB16FF"/>
    <w:rsid w:val="00BB7E32"/>
    <w:rsid w:val="00BC1630"/>
    <w:rsid w:val="00BF7B1A"/>
    <w:rsid w:val="00C2385B"/>
    <w:rsid w:val="00C31ED4"/>
    <w:rsid w:val="00C3648D"/>
    <w:rsid w:val="00C432B6"/>
    <w:rsid w:val="00C45A15"/>
    <w:rsid w:val="00C577D8"/>
    <w:rsid w:val="00C95614"/>
    <w:rsid w:val="00CB138B"/>
    <w:rsid w:val="00CD71C0"/>
    <w:rsid w:val="00CF0D80"/>
    <w:rsid w:val="00CF764C"/>
    <w:rsid w:val="00D5455C"/>
    <w:rsid w:val="00DC676A"/>
    <w:rsid w:val="00DE0B01"/>
    <w:rsid w:val="00DF5197"/>
    <w:rsid w:val="00E54205"/>
    <w:rsid w:val="00E62D18"/>
    <w:rsid w:val="00E7324C"/>
    <w:rsid w:val="00EB4B2D"/>
    <w:rsid w:val="00EC6004"/>
    <w:rsid w:val="00ED28D9"/>
    <w:rsid w:val="00EF3E23"/>
    <w:rsid w:val="00F143BA"/>
    <w:rsid w:val="00F25C16"/>
    <w:rsid w:val="00F35905"/>
    <w:rsid w:val="00F47430"/>
    <w:rsid w:val="00F643E0"/>
    <w:rsid w:val="00F86D30"/>
    <w:rsid w:val="00FB59B2"/>
    <w:rsid w:val="00FD28F2"/>
    <w:rsid w:val="00FE1C14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A7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8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6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8D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2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23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22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1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6F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F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FF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62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3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32B6"/>
    <w:rPr>
      <w:b/>
      <w:bCs/>
    </w:rPr>
  </w:style>
  <w:style w:type="character" w:styleId="Hyperlink">
    <w:name w:val="Hyperlink"/>
    <w:basedOn w:val="DefaultParagraphFont"/>
    <w:uiPriority w:val="99"/>
    <w:unhideWhenUsed/>
    <w:rsid w:val="00DE0B01"/>
    <w:rPr>
      <w:color w:val="0563C1" w:themeColor="hyperlink"/>
      <w:u w:val="single"/>
    </w:rPr>
  </w:style>
  <w:style w:type="paragraph" w:customStyle="1" w:styleId="western">
    <w:name w:val="western"/>
    <w:basedOn w:val="Normal"/>
    <w:rsid w:val="006F72F3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8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6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6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8D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2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23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22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1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6F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F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FF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62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32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32B6"/>
    <w:rPr>
      <w:b/>
      <w:bCs/>
    </w:rPr>
  </w:style>
  <w:style w:type="character" w:styleId="Hyperlink">
    <w:name w:val="Hyperlink"/>
    <w:basedOn w:val="DefaultParagraphFont"/>
    <w:uiPriority w:val="99"/>
    <w:unhideWhenUsed/>
    <w:rsid w:val="00DE0B01"/>
    <w:rPr>
      <w:color w:val="0563C1" w:themeColor="hyperlink"/>
      <w:u w:val="single"/>
    </w:rPr>
  </w:style>
  <w:style w:type="paragraph" w:customStyle="1" w:styleId="western">
    <w:name w:val="western"/>
    <w:basedOn w:val="Normal"/>
    <w:rsid w:val="006F72F3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9F27-1F8E-4C82-B8B9-B08E3D81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</cp:lastModifiedBy>
  <cp:revision>6</cp:revision>
  <dcterms:created xsi:type="dcterms:W3CDTF">2023-10-09T18:46:00Z</dcterms:created>
  <dcterms:modified xsi:type="dcterms:W3CDTF">2023-10-10T09:38:00Z</dcterms:modified>
</cp:coreProperties>
</file>